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AF" w:rsidRPr="00435619" w:rsidRDefault="00225797">
      <w:pPr>
        <w:rPr>
          <w:rFonts w:ascii="Comic Sans MS" w:hAnsi="Comic Sans MS" w:cs="Arial"/>
          <w:shd w:val="clear" w:color="auto" w:fill="FFFFFF"/>
          <w:lang w:val="en-US"/>
        </w:rPr>
      </w:pPr>
      <w:r w:rsidRPr="00435619">
        <w:rPr>
          <w:rFonts w:ascii="Comic Sans MS" w:hAnsi="Comic Sans MS" w:cs="Arial"/>
          <w:b/>
          <w:shd w:val="clear" w:color="auto" w:fill="FFFFFF"/>
          <w:lang w:val="en-US"/>
        </w:rPr>
        <w:t>Enclosure acts</w:t>
      </w:r>
      <w:r w:rsidRPr="00435619">
        <w:rPr>
          <w:rFonts w:ascii="Comic Sans MS" w:hAnsi="Comic Sans MS" w:cs="Arial"/>
          <w:shd w:val="clear" w:color="auto" w:fill="FFFFFF"/>
          <w:lang w:val="en-US"/>
        </w:rPr>
        <w:t>: series of Acts of Parliament that empowered enclosure of open fields and common land in England and Wales, creating legal property rights to land that was previously held in common.</w:t>
      </w:r>
    </w:p>
    <w:p w:rsidR="00225797" w:rsidRPr="00435619" w:rsidRDefault="00225797">
      <w:pPr>
        <w:rPr>
          <w:rFonts w:ascii="Comic Sans MS" w:hAnsi="Comic Sans MS"/>
          <w:lang w:val="en-US"/>
        </w:rPr>
      </w:pPr>
      <w:r w:rsidRPr="008B3155">
        <w:rPr>
          <w:rFonts w:ascii="Comic Sans MS" w:hAnsi="Comic Sans MS"/>
          <w:b/>
          <w:lang w:val="en-US"/>
        </w:rPr>
        <w:t>Norfolk system</w:t>
      </w:r>
      <w:r w:rsidRPr="00435619">
        <w:rPr>
          <w:rFonts w:ascii="Comic Sans MS" w:hAnsi="Comic Sans MS"/>
          <w:lang w:val="en-US"/>
        </w:rPr>
        <w:t>: four-</w:t>
      </w:r>
      <w:proofErr w:type="spellStart"/>
      <w:r w:rsidRPr="00435619">
        <w:rPr>
          <w:rFonts w:ascii="Comic Sans MS" w:hAnsi="Comic Sans MS"/>
          <w:lang w:val="en-US"/>
        </w:rPr>
        <w:t>couse</w:t>
      </w:r>
      <w:proofErr w:type="spellEnd"/>
      <w:r w:rsidRPr="00435619">
        <w:rPr>
          <w:rFonts w:ascii="Comic Sans MS" w:hAnsi="Comic Sans MS"/>
          <w:lang w:val="en-US"/>
        </w:rPr>
        <w:t xml:space="preserve"> crop rotation system, based on the </w:t>
      </w:r>
      <w:proofErr w:type="spellStart"/>
      <w:r w:rsidRPr="00435619">
        <w:rPr>
          <w:rFonts w:ascii="Comic Sans MS" w:hAnsi="Comic Sans MS"/>
          <w:lang w:val="en-US"/>
        </w:rPr>
        <w:t>combinarion</w:t>
      </w:r>
      <w:proofErr w:type="spellEnd"/>
      <w:r w:rsidRPr="00435619">
        <w:rPr>
          <w:rFonts w:ascii="Comic Sans MS" w:hAnsi="Comic Sans MS"/>
          <w:lang w:val="en-US"/>
        </w:rPr>
        <w:t xml:space="preserve"> of grains and fodder crops (</w:t>
      </w:r>
      <w:proofErr w:type="spellStart"/>
      <w:r w:rsidRPr="00435619">
        <w:rPr>
          <w:rFonts w:ascii="Comic Sans MS" w:hAnsi="Comic Sans MS"/>
          <w:lang w:val="en-US"/>
        </w:rPr>
        <w:t>forraje</w:t>
      </w:r>
      <w:proofErr w:type="spellEnd"/>
      <w:r w:rsidRPr="00435619">
        <w:rPr>
          <w:rFonts w:ascii="Comic Sans MS" w:hAnsi="Comic Sans MS"/>
          <w:lang w:val="en-US"/>
        </w:rPr>
        <w:t>) (turnips, clover and alfalfa), that replaced the three-field rotation system, removing the need to leave fallow land to restore its fertility.</w:t>
      </w:r>
    </w:p>
    <w:p w:rsidR="00225797" w:rsidRPr="00435619" w:rsidRDefault="00225797">
      <w:pPr>
        <w:rPr>
          <w:rFonts w:ascii="Comic Sans MS" w:hAnsi="Comic Sans MS"/>
          <w:lang w:val="en-US"/>
        </w:rPr>
      </w:pPr>
      <w:proofErr w:type="spellStart"/>
      <w:r w:rsidRPr="00435619">
        <w:rPr>
          <w:rFonts w:ascii="Comic Sans MS" w:hAnsi="Comic Sans MS"/>
          <w:b/>
          <w:lang w:val="en-US"/>
        </w:rPr>
        <w:t>Mechanisation</w:t>
      </w:r>
      <w:proofErr w:type="spellEnd"/>
      <w:r w:rsidRPr="00435619">
        <w:rPr>
          <w:rFonts w:ascii="Comic Sans MS" w:hAnsi="Comic Sans MS"/>
          <w:lang w:val="en-US"/>
        </w:rPr>
        <w:t xml:space="preserve">: The use of machinery for the production of goods. It let the replacement of </w:t>
      </w:r>
      <w:r w:rsidR="00B615E5" w:rsidRPr="00435619">
        <w:rPr>
          <w:rFonts w:ascii="Comic Sans MS" w:hAnsi="Comic Sans MS"/>
          <w:lang w:val="en-US"/>
        </w:rPr>
        <w:t xml:space="preserve">artisan </w:t>
      </w:r>
      <w:r w:rsidRPr="00435619">
        <w:rPr>
          <w:rFonts w:ascii="Comic Sans MS" w:hAnsi="Comic Sans MS"/>
          <w:lang w:val="en-US"/>
        </w:rPr>
        <w:t xml:space="preserve">manufactured goods </w:t>
      </w:r>
      <w:r w:rsidR="00B615E5" w:rsidRPr="00435619">
        <w:rPr>
          <w:rFonts w:ascii="Comic Sans MS" w:hAnsi="Comic Sans MS"/>
          <w:lang w:val="en-US"/>
        </w:rPr>
        <w:t>by industrial goods.</w:t>
      </w:r>
    </w:p>
    <w:p w:rsidR="00B615E5" w:rsidRPr="00B615E5" w:rsidRDefault="00B615E5" w:rsidP="00B615E5">
      <w:pPr>
        <w:shd w:val="clear" w:color="auto" w:fill="FFFFFF"/>
        <w:spacing w:before="100" w:beforeAutospacing="1" w:after="100" w:afterAutospacing="1" w:line="240" w:lineRule="auto"/>
        <w:rPr>
          <w:rFonts w:ascii="Comic Sans MS" w:eastAsia="Times New Roman" w:hAnsi="Comic Sans MS" w:cs="Times New Roman"/>
          <w:lang w:val="en-US" w:eastAsia="es-ES"/>
        </w:rPr>
      </w:pPr>
      <w:r w:rsidRPr="00B615E5">
        <w:rPr>
          <w:rFonts w:ascii="Comic Sans MS" w:eastAsia="Times New Roman" w:hAnsi="Comic Sans MS" w:cs="Times New Roman"/>
          <w:b/>
          <w:lang w:val="en-US" w:eastAsia="es-ES"/>
        </w:rPr>
        <w:t>Steam engine</w:t>
      </w:r>
      <w:r w:rsidRPr="00435619">
        <w:rPr>
          <w:rFonts w:ascii="Comic Sans MS" w:eastAsia="Times New Roman" w:hAnsi="Comic Sans MS" w:cs="Times New Roman"/>
          <w:lang w:val="en-US" w:eastAsia="es-ES"/>
        </w:rPr>
        <w:t>:</w:t>
      </w:r>
      <w:r w:rsidRPr="00435619">
        <w:rPr>
          <w:rFonts w:ascii="Comic Sans MS" w:eastAsia="Times New Roman" w:hAnsi="Comic Sans MS" w:cs="Times New Roman"/>
          <w:b/>
          <w:color w:val="525252"/>
          <w:sz w:val="36"/>
          <w:szCs w:val="36"/>
          <w:lang w:val="en-US" w:eastAsia="es-ES"/>
        </w:rPr>
        <w:t xml:space="preserve"> </w:t>
      </w:r>
      <w:r w:rsidRPr="00435619">
        <w:rPr>
          <w:rFonts w:ascii="Comic Sans MS" w:eastAsia="Times New Roman" w:hAnsi="Comic Sans MS" w:cs="Times New Roman"/>
          <w:lang w:val="en-US" w:eastAsia="es-ES"/>
        </w:rPr>
        <w:t>Engine powered by steam pressure thanks to the burning of coal to boil water. This system generated continuous movement transferred to industrial machinery and locomotives.</w:t>
      </w:r>
    </w:p>
    <w:p w:rsidR="00B615E5" w:rsidRPr="00435619" w:rsidRDefault="00B615E5">
      <w:pPr>
        <w:rPr>
          <w:rFonts w:ascii="Comic Sans MS" w:hAnsi="Comic Sans MS"/>
          <w:lang w:val="en-US"/>
        </w:rPr>
      </w:pPr>
      <w:r w:rsidRPr="00435619">
        <w:rPr>
          <w:rFonts w:ascii="Comic Sans MS" w:hAnsi="Comic Sans MS"/>
          <w:b/>
          <w:lang w:val="en-US"/>
        </w:rPr>
        <w:t>Demographic transition</w:t>
      </w:r>
      <w:r w:rsidRPr="00435619">
        <w:rPr>
          <w:rFonts w:ascii="Comic Sans MS" w:hAnsi="Comic Sans MS"/>
          <w:lang w:val="en-US"/>
        </w:rPr>
        <w:t>: increase in population during the development of industrialization process. The death rate declined because population was better nourished and enjoyed better hygienic</w:t>
      </w:r>
      <w:r w:rsidR="00435619" w:rsidRPr="00435619">
        <w:rPr>
          <w:rFonts w:ascii="Comic Sans MS" w:hAnsi="Comic Sans MS"/>
          <w:lang w:val="en-US"/>
        </w:rPr>
        <w:t xml:space="preserve"> standards, so they were more resistant to diseases; however, the birth rate was still high, so population and life expectancy increased.</w:t>
      </w:r>
      <w:r w:rsidRPr="00435619">
        <w:rPr>
          <w:rFonts w:ascii="Comic Sans MS" w:hAnsi="Comic Sans MS"/>
          <w:lang w:val="en-US"/>
        </w:rPr>
        <w:t xml:space="preserve">  </w:t>
      </w:r>
      <w:r w:rsidR="00435619" w:rsidRPr="00435619">
        <w:rPr>
          <w:rFonts w:ascii="Comic Sans MS" w:hAnsi="Comic Sans MS"/>
          <w:lang w:val="en-US"/>
        </w:rPr>
        <w:t>Society stopped being predominantly agrarian and rural and became urban.</w:t>
      </w:r>
    </w:p>
    <w:p w:rsidR="00435619" w:rsidRDefault="00435619">
      <w:pPr>
        <w:rPr>
          <w:rFonts w:ascii="Comic Sans MS" w:hAnsi="Comic Sans MS"/>
          <w:lang w:val="en-US"/>
        </w:rPr>
      </w:pPr>
      <w:r w:rsidRPr="00435619">
        <w:rPr>
          <w:rFonts w:ascii="Comic Sans MS" w:hAnsi="Comic Sans MS"/>
          <w:b/>
          <w:lang w:val="en-US"/>
        </w:rPr>
        <w:t>Capitalism</w:t>
      </w:r>
      <w:r w:rsidRPr="00435619">
        <w:rPr>
          <w:rFonts w:ascii="Comic Sans MS" w:hAnsi="Comic Sans MS"/>
          <w:lang w:val="en-US"/>
        </w:rPr>
        <w:t>: Economic system originated by the development of industrial revolution and supported by economic liberalism. It’s based on private ownership, the free initiative of individuals to get the maximum profit, the innovation to let the competition of companies, etc.  However, it’s affected by overproduction crises periodically.</w:t>
      </w:r>
    </w:p>
    <w:p w:rsidR="008B3155" w:rsidRDefault="008B3155">
      <w:pPr>
        <w:rPr>
          <w:rFonts w:ascii="Comic Sans MS" w:hAnsi="Comic Sans MS"/>
          <w:lang w:val="en-US"/>
        </w:rPr>
      </w:pPr>
      <w:r w:rsidRPr="008B3155">
        <w:rPr>
          <w:rFonts w:ascii="Comic Sans MS" w:hAnsi="Comic Sans MS"/>
          <w:b/>
          <w:lang w:val="en-US"/>
        </w:rPr>
        <w:t>Public limited company</w:t>
      </w:r>
      <w:r>
        <w:rPr>
          <w:rFonts w:ascii="Comic Sans MS" w:hAnsi="Comic Sans MS"/>
          <w:lang w:val="en-US"/>
        </w:rPr>
        <w:t>: Firm in which capital is divided into shares, that are bought and sold by shareholders who participate in a percentage of the profits (dividends) or loss of the company. Shares are purchased in the stock exchange, governed by the law of supply and demand.</w:t>
      </w:r>
    </w:p>
    <w:p w:rsidR="008B3155" w:rsidRDefault="008B3155" w:rsidP="008B3155">
      <w:pPr>
        <w:rPr>
          <w:rFonts w:ascii="Comic Sans MS" w:hAnsi="Comic Sans MS"/>
          <w:lang w:val="en-US"/>
        </w:rPr>
      </w:pPr>
      <w:r w:rsidRPr="008B3155">
        <w:rPr>
          <w:rFonts w:ascii="Comic Sans MS" w:hAnsi="Comic Sans MS"/>
          <w:b/>
          <w:lang w:val="en-US"/>
        </w:rPr>
        <w:t>Protectionism</w:t>
      </w:r>
      <w:r>
        <w:rPr>
          <w:rFonts w:ascii="Comic Sans MS" w:hAnsi="Comic Sans MS"/>
          <w:lang w:val="en-US"/>
        </w:rPr>
        <w:t xml:space="preserve">: State intervention in international trade levying </w:t>
      </w:r>
      <w:r w:rsidRPr="008B3155">
        <w:rPr>
          <w:rFonts w:ascii="Comic Sans MS" w:hAnsi="Comic Sans MS"/>
          <w:lang w:val="en-US"/>
        </w:rPr>
        <w:t>ta</w:t>
      </w:r>
      <w:r>
        <w:rPr>
          <w:rFonts w:ascii="Comic Sans MS" w:hAnsi="Comic Sans MS"/>
          <w:lang w:val="en-US"/>
        </w:rPr>
        <w:t xml:space="preserve">riffs on imported goods to make </w:t>
      </w:r>
      <w:r w:rsidRPr="008B3155">
        <w:rPr>
          <w:rFonts w:ascii="Comic Sans MS" w:hAnsi="Comic Sans MS"/>
          <w:lang w:val="en-US"/>
        </w:rPr>
        <w:t>them more expensive than their own national products.</w:t>
      </w:r>
      <w:r>
        <w:rPr>
          <w:rFonts w:ascii="Comic Sans MS" w:hAnsi="Comic Sans MS"/>
          <w:lang w:val="en-US"/>
        </w:rPr>
        <w:t xml:space="preserve"> It is a measure to protect the interest of national producers and it’s the opposite </w:t>
      </w:r>
      <w:proofErr w:type="gramStart"/>
      <w:r>
        <w:rPr>
          <w:rFonts w:ascii="Comic Sans MS" w:hAnsi="Comic Sans MS"/>
          <w:lang w:val="en-US"/>
        </w:rPr>
        <w:t>to</w:t>
      </w:r>
      <w:proofErr w:type="gramEnd"/>
      <w:r>
        <w:rPr>
          <w:rFonts w:ascii="Comic Sans MS" w:hAnsi="Comic Sans MS"/>
          <w:lang w:val="en-US"/>
        </w:rPr>
        <w:t xml:space="preserve"> free trade.</w:t>
      </w:r>
    </w:p>
    <w:p w:rsidR="008B3155" w:rsidRPr="00787FD6" w:rsidRDefault="008B3155" w:rsidP="008B3155">
      <w:pPr>
        <w:rPr>
          <w:rFonts w:ascii="Comic Sans MS" w:hAnsi="Comic Sans MS"/>
          <w:lang w:val="en-US"/>
        </w:rPr>
      </w:pPr>
      <w:r w:rsidRPr="00787FD6">
        <w:rPr>
          <w:rFonts w:ascii="Comic Sans MS" w:hAnsi="Comic Sans MS"/>
          <w:b/>
          <w:lang w:val="en-US"/>
        </w:rPr>
        <w:t>International Workingmen's Association</w:t>
      </w:r>
      <w:r>
        <w:rPr>
          <w:rFonts w:ascii="Comic Sans MS" w:hAnsi="Comic Sans MS"/>
          <w:lang w:val="en-US"/>
        </w:rPr>
        <w:t>: First international</w:t>
      </w:r>
      <w:r w:rsidR="00787FD6">
        <w:rPr>
          <w:rFonts w:ascii="Comic Sans MS" w:hAnsi="Comic Sans MS"/>
          <w:lang w:val="en-US"/>
        </w:rPr>
        <w:t xml:space="preserve"> organization of workers (1864-1876).  It was joined by socialists, led by Marx, anarchist, led by Bakunin, and some trade unions. The ideological differences between anarchist and </w:t>
      </w:r>
      <w:r w:rsidR="00787FD6" w:rsidRPr="00787FD6">
        <w:rPr>
          <w:rFonts w:ascii="Comic Sans MS" w:hAnsi="Comic Sans MS"/>
          <w:lang w:val="en-US"/>
        </w:rPr>
        <w:lastRenderedPageBreak/>
        <w:t>socialist made it unworkable, so the Marxists had their own exclusive Second international in 1889.</w:t>
      </w:r>
    </w:p>
    <w:p w:rsidR="00787FD6" w:rsidRPr="00787FD6" w:rsidRDefault="00787FD6" w:rsidP="00787FD6">
      <w:pPr>
        <w:shd w:val="clear" w:color="auto" w:fill="FFFFFF"/>
        <w:spacing w:before="100" w:beforeAutospacing="1" w:after="100" w:afterAutospacing="1" w:line="240" w:lineRule="auto"/>
        <w:rPr>
          <w:rFonts w:ascii="Comic Sans MS" w:eastAsia="Times New Roman" w:hAnsi="Comic Sans MS" w:cs="Times New Roman"/>
          <w:lang w:val="en-US" w:eastAsia="es-ES"/>
        </w:rPr>
      </w:pPr>
      <w:r w:rsidRPr="00787FD6">
        <w:rPr>
          <w:rFonts w:ascii="Comic Sans MS" w:eastAsia="Times New Roman" w:hAnsi="Comic Sans MS" w:cs="Times New Roman"/>
          <w:b/>
          <w:lang w:val="en-US" w:eastAsia="es-ES"/>
        </w:rPr>
        <w:t>Trade unions</w:t>
      </w:r>
      <w:r w:rsidRPr="00787FD6">
        <w:rPr>
          <w:rFonts w:ascii="Comic Sans MS" w:eastAsia="Times New Roman" w:hAnsi="Comic Sans MS" w:cs="Times New Roman"/>
          <w:lang w:val="en-US" w:eastAsia="es-ES"/>
        </w:rPr>
        <w:t>: Labor unio</w:t>
      </w:r>
      <w:r>
        <w:rPr>
          <w:rFonts w:ascii="Comic Sans MS" w:eastAsia="Times New Roman" w:hAnsi="Comic Sans MS" w:cs="Times New Roman"/>
          <w:lang w:val="en-US" w:eastAsia="es-ES"/>
        </w:rPr>
        <w:t>n</w:t>
      </w:r>
      <w:r w:rsidRPr="00787FD6">
        <w:rPr>
          <w:rFonts w:ascii="Comic Sans MS" w:eastAsia="Times New Roman" w:hAnsi="Comic Sans MS" w:cs="Times New Roman"/>
          <w:lang w:val="en-US" w:eastAsia="es-ES"/>
        </w:rPr>
        <w:t>s that united</w:t>
      </w:r>
      <w:r>
        <w:rPr>
          <w:rFonts w:ascii="Comic Sans MS" w:eastAsia="Times New Roman" w:hAnsi="Comic Sans MS" w:cs="Times New Roman"/>
          <w:lang w:val="en-US" w:eastAsia="es-ES"/>
        </w:rPr>
        <w:t xml:space="preserve"> British</w:t>
      </w:r>
      <w:r w:rsidRPr="00787FD6">
        <w:rPr>
          <w:rFonts w:ascii="Comic Sans MS" w:eastAsia="Times New Roman" w:hAnsi="Comic Sans MS" w:cs="Times New Roman"/>
          <w:lang w:val="en-US" w:eastAsia="es-ES"/>
        </w:rPr>
        <w:t xml:space="preserve"> workers in the same field (spinners, </w:t>
      </w:r>
      <w:r>
        <w:rPr>
          <w:rFonts w:ascii="Comic Sans MS" w:eastAsia="Times New Roman" w:hAnsi="Comic Sans MS" w:cs="Times New Roman"/>
          <w:lang w:val="en-US" w:eastAsia="es-ES"/>
        </w:rPr>
        <w:t>miners, etc.). They all united together in the Great Trade Union in 1834 to defend their rights to association, reduce the working day</w:t>
      </w:r>
      <w:proofErr w:type="gramStart"/>
      <w:r>
        <w:rPr>
          <w:rFonts w:ascii="Comic Sans MS" w:eastAsia="Times New Roman" w:hAnsi="Comic Sans MS" w:cs="Times New Roman"/>
          <w:lang w:val="en-US" w:eastAsia="es-ES"/>
        </w:rPr>
        <w:t>,,</w:t>
      </w:r>
      <w:proofErr w:type="gramEnd"/>
      <w:r>
        <w:rPr>
          <w:rFonts w:ascii="Comic Sans MS" w:eastAsia="Times New Roman" w:hAnsi="Comic Sans MS" w:cs="Times New Roman"/>
          <w:lang w:val="en-US" w:eastAsia="es-ES"/>
        </w:rPr>
        <w:t xml:space="preserve"> improve wages, etc.</w:t>
      </w:r>
    </w:p>
    <w:p w:rsidR="00787FD6" w:rsidRPr="00787FD6" w:rsidRDefault="00787FD6" w:rsidP="00787FD6">
      <w:pPr>
        <w:shd w:val="clear" w:color="auto" w:fill="FFFFFF"/>
        <w:spacing w:before="100" w:beforeAutospacing="1" w:after="100" w:afterAutospacing="1" w:line="240" w:lineRule="auto"/>
        <w:rPr>
          <w:rFonts w:ascii="Comic Sans MS" w:eastAsia="Times New Roman" w:hAnsi="Comic Sans MS" w:cs="Times New Roman"/>
          <w:lang w:val="en-US" w:eastAsia="es-ES"/>
        </w:rPr>
      </w:pPr>
      <w:r w:rsidRPr="00787FD6">
        <w:rPr>
          <w:rFonts w:ascii="Comic Sans MS" w:eastAsia="Times New Roman" w:hAnsi="Comic Sans MS" w:cs="Times New Roman"/>
          <w:b/>
          <w:lang w:val="en-US" w:eastAsia="es-ES"/>
        </w:rPr>
        <w:t>Chartism</w:t>
      </w:r>
      <w:r>
        <w:rPr>
          <w:rFonts w:ascii="Comic Sans MS" w:eastAsia="Times New Roman" w:hAnsi="Comic Sans MS" w:cs="Times New Roman"/>
          <w:lang w:val="en-US" w:eastAsia="es-ES"/>
        </w:rPr>
        <w:t>:</w:t>
      </w:r>
      <w:r w:rsidRPr="00787FD6">
        <w:rPr>
          <w:lang w:val="en-US"/>
        </w:rPr>
        <w:t xml:space="preserve"> </w:t>
      </w:r>
      <w:r>
        <w:rPr>
          <w:lang w:val="en-US"/>
        </w:rPr>
        <w:t>Wo</w:t>
      </w:r>
      <w:r w:rsidRPr="00787FD6">
        <w:rPr>
          <w:rFonts w:ascii="Comic Sans MS" w:eastAsia="Times New Roman" w:hAnsi="Comic Sans MS" w:cs="Times New Roman"/>
          <w:lang w:val="en-US" w:eastAsia="es-ES"/>
        </w:rPr>
        <w:t>rking-class movement for political reform in Great Britain that existed from 1838 to 1857. It took its name from the People's Charter of 1838 and was a national protest movement.</w:t>
      </w:r>
      <w:r>
        <w:rPr>
          <w:rFonts w:ascii="Comic Sans MS" w:eastAsia="Times New Roman" w:hAnsi="Comic Sans MS" w:cs="Times New Roman"/>
          <w:lang w:val="en-US" w:eastAsia="es-ES"/>
        </w:rPr>
        <w:t xml:space="preserve"> </w:t>
      </w:r>
      <w:r w:rsidRPr="00787FD6">
        <w:rPr>
          <w:rFonts w:ascii="Comic Sans MS" w:eastAsia="Times New Roman" w:hAnsi="Comic Sans MS" w:cs="Times New Roman"/>
          <w:lang w:val="en-US" w:eastAsia="es-ES"/>
        </w:rPr>
        <w:t>Petitions signed by millions of working people were presented to the House of Commons, and were accompanied by mass meetings.</w:t>
      </w:r>
      <w:r>
        <w:rPr>
          <w:rFonts w:ascii="Comic Sans MS" w:eastAsia="Times New Roman" w:hAnsi="Comic Sans MS" w:cs="Times New Roman"/>
          <w:lang w:val="en-US" w:eastAsia="es-ES"/>
        </w:rPr>
        <w:t xml:space="preserve"> </w:t>
      </w:r>
      <w:r w:rsidRPr="00787FD6">
        <w:rPr>
          <w:rFonts w:ascii="Comic Sans MS" w:eastAsia="Times New Roman" w:hAnsi="Comic Sans MS" w:cs="Times New Roman"/>
          <w:lang w:val="en-US" w:eastAsia="es-ES"/>
        </w:rPr>
        <w:t>The People's Charter called for six reforms to make the political system more democratic (universal males suffrage since 21 years, secret ballot, etc.).</w:t>
      </w:r>
      <w:r>
        <w:rPr>
          <w:rFonts w:ascii="Comic Sans MS" w:eastAsia="Times New Roman" w:hAnsi="Comic Sans MS" w:cs="Times New Roman"/>
          <w:lang w:val="en-US" w:eastAsia="es-ES"/>
        </w:rPr>
        <w:t xml:space="preserve"> </w:t>
      </w:r>
      <w:r w:rsidRPr="00787FD6">
        <w:rPr>
          <w:rFonts w:ascii="Comic Sans MS" w:eastAsia="Times New Roman" w:hAnsi="Comic Sans MS" w:cs="Times New Roman"/>
          <w:lang w:val="en-US" w:eastAsia="es-ES"/>
        </w:rPr>
        <w:t>Chartism supporters thought that workers could reach the power that way and change the laws to make them more beneficial for their class interests.</w:t>
      </w:r>
    </w:p>
    <w:p w:rsidR="00787FD6" w:rsidRPr="00787FD6" w:rsidRDefault="00787FD6" w:rsidP="00787FD6">
      <w:pPr>
        <w:shd w:val="clear" w:color="auto" w:fill="FFFFFF"/>
        <w:spacing w:before="100" w:beforeAutospacing="1" w:after="100" w:afterAutospacing="1" w:line="240" w:lineRule="auto"/>
        <w:rPr>
          <w:rFonts w:ascii="Comic Sans MS" w:eastAsia="Times New Roman" w:hAnsi="Comic Sans MS" w:cs="Times New Roman"/>
          <w:lang w:val="en-US" w:eastAsia="es-ES"/>
        </w:rPr>
      </w:pPr>
      <w:proofErr w:type="spellStart"/>
      <w:r w:rsidRPr="00787FD6">
        <w:rPr>
          <w:rFonts w:ascii="Comic Sans MS" w:eastAsia="Times New Roman" w:hAnsi="Comic Sans MS" w:cs="Times New Roman"/>
          <w:b/>
          <w:lang w:val="en-US" w:eastAsia="es-ES"/>
        </w:rPr>
        <w:t>Luddism</w:t>
      </w:r>
      <w:proofErr w:type="spellEnd"/>
      <w:r>
        <w:rPr>
          <w:rFonts w:ascii="Comic Sans MS" w:eastAsia="Times New Roman" w:hAnsi="Comic Sans MS" w:cs="Times New Roman"/>
          <w:lang w:val="en-US" w:eastAsia="es-ES"/>
        </w:rPr>
        <w:t>: Movement in the early 19</w:t>
      </w:r>
      <w:r w:rsidRPr="00787FD6">
        <w:rPr>
          <w:rFonts w:ascii="Comic Sans MS" w:eastAsia="Times New Roman" w:hAnsi="Comic Sans MS" w:cs="Times New Roman"/>
          <w:vertAlign w:val="superscript"/>
          <w:lang w:val="en-US" w:eastAsia="es-ES"/>
        </w:rPr>
        <w:t>th</w:t>
      </w:r>
      <w:r>
        <w:rPr>
          <w:rFonts w:ascii="Comic Sans MS" w:eastAsia="Times New Roman" w:hAnsi="Comic Sans MS" w:cs="Times New Roman"/>
          <w:lang w:val="en-US" w:eastAsia="es-ES"/>
        </w:rPr>
        <w:t xml:space="preserve"> century, consisting of the violent destruction of machinery in the belief that it was the responsible for unemployment and low wages.</w:t>
      </w:r>
    </w:p>
    <w:p w:rsidR="00787FD6" w:rsidRPr="008B3155" w:rsidRDefault="00787FD6" w:rsidP="008B3155">
      <w:pPr>
        <w:rPr>
          <w:rFonts w:ascii="Comic Sans MS" w:hAnsi="Comic Sans MS"/>
          <w:lang w:val="en-US"/>
        </w:rPr>
      </w:pPr>
    </w:p>
    <w:sectPr w:rsidR="00787FD6" w:rsidRPr="008B3155" w:rsidSect="00333E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10A0A"/>
    <w:multiLevelType w:val="multilevel"/>
    <w:tmpl w:val="BDE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07B5D"/>
    <w:multiLevelType w:val="multilevel"/>
    <w:tmpl w:val="CF6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797"/>
    <w:rsid w:val="001D6551"/>
    <w:rsid w:val="00225797"/>
    <w:rsid w:val="00333EAF"/>
    <w:rsid w:val="00435619"/>
    <w:rsid w:val="00787FD6"/>
    <w:rsid w:val="008B3155"/>
    <w:rsid w:val="00B615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5797"/>
    <w:rPr>
      <w:color w:val="0000FF"/>
      <w:u w:val="single"/>
    </w:rPr>
  </w:style>
</w:styles>
</file>

<file path=word/webSettings.xml><?xml version="1.0" encoding="utf-8"?>
<w:webSettings xmlns:r="http://schemas.openxmlformats.org/officeDocument/2006/relationships" xmlns:w="http://schemas.openxmlformats.org/wordprocessingml/2006/main">
  <w:divs>
    <w:div w:id="406612150">
      <w:bodyDiv w:val="1"/>
      <w:marLeft w:val="0"/>
      <w:marRight w:val="0"/>
      <w:marTop w:val="0"/>
      <w:marBottom w:val="0"/>
      <w:divBdr>
        <w:top w:val="none" w:sz="0" w:space="0" w:color="auto"/>
        <w:left w:val="none" w:sz="0" w:space="0" w:color="auto"/>
        <w:bottom w:val="none" w:sz="0" w:space="0" w:color="auto"/>
        <w:right w:val="none" w:sz="0" w:space="0" w:color="auto"/>
      </w:divBdr>
    </w:div>
    <w:div w:id="646208820">
      <w:bodyDiv w:val="1"/>
      <w:marLeft w:val="0"/>
      <w:marRight w:val="0"/>
      <w:marTop w:val="0"/>
      <w:marBottom w:val="0"/>
      <w:divBdr>
        <w:top w:val="none" w:sz="0" w:space="0" w:color="auto"/>
        <w:left w:val="none" w:sz="0" w:space="0" w:color="auto"/>
        <w:bottom w:val="none" w:sz="0" w:space="0" w:color="auto"/>
        <w:right w:val="none" w:sz="0" w:space="0" w:color="auto"/>
      </w:divBdr>
    </w:div>
    <w:div w:id="847601750">
      <w:bodyDiv w:val="1"/>
      <w:marLeft w:val="0"/>
      <w:marRight w:val="0"/>
      <w:marTop w:val="0"/>
      <w:marBottom w:val="0"/>
      <w:divBdr>
        <w:top w:val="none" w:sz="0" w:space="0" w:color="auto"/>
        <w:left w:val="none" w:sz="0" w:space="0" w:color="auto"/>
        <w:bottom w:val="none" w:sz="0" w:space="0" w:color="auto"/>
        <w:right w:val="none" w:sz="0" w:space="0" w:color="auto"/>
      </w:divBdr>
    </w:div>
    <w:div w:id="913011715">
      <w:bodyDiv w:val="1"/>
      <w:marLeft w:val="0"/>
      <w:marRight w:val="0"/>
      <w:marTop w:val="0"/>
      <w:marBottom w:val="0"/>
      <w:divBdr>
        <w:top w:val="none" w:sz="0" w:space="0" w:color="auto"/>
        <w:left w:val="none" w:sz="0" w:space="0" w:color="auto"/>
        <w:bottom w:val="none" w:sz="0" w:space="0" w:color="auto"/>
        <w:right w:val="none" w:sz="0" w:space="0" w:color="auto"/>
      </w:divBdr>
    </w:div>
    <w:div w:id="1924559894">
      <w:bodyDiv w:val="1"/>
      <w:marLeft w:val="0"/>
      <w:marRight w:val="0"/>
      <w:marTop w:val="0"/>
      <w:marBottom w:val="0"/>
      <w:divBdr>
        <w:top w:val="none" w:sz="0" w:space="0" w:color="auto"/>
        <w:left w:val="none" w:sz="0" w:space="0" w:color="auto"/>
        <w:bottom w:val="none" w:sz="0" w:space="0" w:color="auto"/>
        <w:right w:val="none" w:sz="0" w:space="0" w:color="auto"/>
      </w:divBdr>
    </w:div>
    <w:div w:id="20630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2</cp:revision>
  <dcterms:created xsi:type="dcterms:W3CDTF">2018-02-19T07:48:00Z</dcterms:created>
  <dcterms:modified xsi:type="dcterms:W3CDTF">2018-02-21T07:22:00Z</dcterms:modified>
</cp:coreProperties>
</file>